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EB3" w14:textId="77777777" w:rsidR="00563ACE" w:rsidRDefault="00563ACE">
      <w:r>
        <w:t xml:space="preserve">                                                                                </w:t>
      </w:r>
      <w:r w:rsidR="006C4218">
        <w:t>City Manager Update</w:t>
      </w:r>
    </w:p>
    <w:p w14:paraId="326C04B6" w14:textId="37A3876A" w:rsidR="00563ACE" w:rsidRPr="00563ACE" w:rsidRDefault="00563ACE">
      <w:r w:rsidRPr="00563ACE">
        <w:br/>
        <w:t>Lane H. Jones – C.M.O.</w:t>
      </w:r>
      <w:r w:rsidRPr="00563ACE">
        <w:br/>
        <w:t xml:space="preserve">City </w:t>
      </w:r>
      <w:r>
        <w:t>Manager</w:t>
      </w:r>
      <w:r>
        <w:br/>
        <w:t>City of Van Alstyne, TX</w:t>
      </w:r>
    </w:p>
    <w:p w14:paraId="547C6887" w14:textId="178EBCC9" w:rsidR="006C4218" w:rsidRDefault="006C4218">
      <w:r w:rsidRPr="00563ACE">
        <w:br/>
      </w:r>
      <w:r>
        <w:t>March 5, 2024</w:t>
      </w:r>
      <w:r>
        <w:br/>
      </w:r>
      <w:r>
        <w:br/>
        <w:t>Van Alstyne Citizens, Mayor and, Alderman,</w:t>
      </w:r>
    </w:p>
    <w:p w14:paraId="2924534C" w14:textId="71DC2E11" w:rsidR="006C4218" w:rsidRDefault="006C4218" w:rsidP="006C4218">
      <w:pPr>
        <w:pStyle w:val="ListParagraph"/>
        <w:numPr>
          <w:ilvl w:val="0"/>
          <w:numId w:val="1"/>
        </w:numPr>
      </w:pPr>
      <w:r>
        <w:t xml:space="preserve">Preston North is nearing the final stages of completion.  </w:t>
      </w:r>
      <w:r w:rsidR="00ED208C">
        <w:t>Concrete pavement has been poured for the roadway and driveway approaches.  Sealing of joints is scheduled for t</w:t>
      </w:r>
      <w:r w:rsidR="005D6B42">
        <w:t>he week of Feb 4</w:t>
      </w:r>
      <w:r w:rsidR="005D6B42" w:rsidRPr="005D6B42">
        <w:rPr>
          <w:vertAlign w:val="superscript"/>
        </w:rPr>
        <w:t>th</w:t>
      </w:r>
      <w:r w:rsidR="005D6B42">
        <w:t xml:space="preserve">. </w:t>
      </w:r>
      <w:r w:rsidR="00ED208C">
        <w:t xml:space="preserve"> Asphalt transitions </w:t>
      </w:r>
      <w:r w:rsidR="005D6B42">
        <w:t>on</w:t>
      </w:r>
      <w:r w:rsidR="00ED208C">
        <w:t xml:space="preserve"> Tolson, Wade and Taylor are scheduled for March 11-15.  Project is on target for completion by the end of March.</w:t>
      </w:r>
      <w:r>
        <w:br/>
      </w:r>
    </w:p>
    <w:p w14:paraId="43E54C47" w14:textId="2FE181D6" w:rsidR="006C4218" w:rsidRDefault="006C4218" w:rsidP="006C4218">
      <w:pPr>
        <w:pStyle w:val="ListParagraph"/>
        <w:numPr>
          <w:ilvl w:val="0"/>
          <w:numId w:val="1"/>
        </w:numPr>
      </w:pPr>
      <w:r>
        <w:t xml:space="preserve">Nunnalee underground utility improvements are complete, all water and wastewater lines have been connected to residential properties and are now in service.  </w:t>
      </w:r>
      <w:r w:rsidR="005D6B42">
        <w:t>The contractor</w:t>
      </w:r>
      <w:r>
        <w:t xml:space="preserve"> started the process making the roadway ready for concrete with the installation of rebar</w:t>
      </w:r>
      <w:r w:rsidR="005D6B42">
        <w:t xml:space="preserve"> and forms.</w:t>
      </w:r>
      <w:r>
        <w:t xml:space="preserve">   </w:t>
      </w:r>
      <w:r w:rsidR="00563ACE">
        <w:t>The first section of roadway was poured Monday</w:t>
      </w:r>
      <w:r w:rsidR="005D6B42">
        <w:t>, Feb 4</w:t>
      </w:r>
      <w:r w:rsidR="005D6B42" w:rsidRPr="005D6B42">
        <w:rPr>
          <w:vertAlign w:val="superscript"/>
        </w:rPr>
        <w:t>th</w:t>
      </w:r>
      <w:r w:rsidR="005D6B42">
        <w:t>.</w:t>
      </w:r>
      <w:r w:rsidR="00563ACE">
        <w:t xml:space="preserve">  </w:t>
      </w:r>
      <w:r>
        <w:br/>
      </w:r>
    </w:p>
    <w:p w14:paraId="7A65BDB4" w14:textId="3E9D9A63" w:rsidR="006C4218" w:rsidRDefault="006C4218" w:rsidP="006C4218">
      <w:pPr>
        <w:pStyle w:val="ListParagraph"/>
        <w:numPr>
          <w:ilvl w:val="0"/>
          <w:numId w:val="1"/>
        </w:numPr>
      </w:pPr>
      <w:r>
        <w:t xml:space="preserve">Van Alstyne Parkway at the railroad tracks is waiting on the </w:t>
      </w:r>
      <w:r w:rsidR="005D6B42">
        <w:t>DART</w:t>
      </w:r>
      <w:r>
        <w:t xml:space="preserve"> to provide the city with approval to pave the approach to the tracks.  This section is on the railroad right-of-way.  </w:t>
      </w:r>
      <w:r w:rsidR="00C20CE8">
        <w:t xml:space="preserve">Anticipate being able to open VA </w:t>
      </w:r>
      <w:r w:rsidR="004C2870">
        <w:t>Parkway at</w:t>
      </w:r>
      <w:r w:rsidR="00954D28">
        <w:t xml:space="preserve"> the end of March</w:t>
      </w:r>
      <w:r w:rsidR="005D6B42">
        <w:t xml:space="preserve"> provided DART provides a timely response to our request. </w:t>
      </w:r>
      <w:r w:rsidR="00954D28">
        <w:t xml:space="preserve"> </w:t>
      </w:r>
      <w:r>
        <w:br/>
      </w:r>
    </w:p>
    <w:p w14:paraId="60E4A59F" w14:textId="0118BD0D" w:rsidR="006C4218" w:rsidRDefault="006C4218" w:rsidP="006C4218">
      <w:pPr>
        <w:pStyle w:val="ListParagraph"/>
        <w:numPr>
          <w:ilvl w:val="0"/>
          <w:numId w:val="1"/>
        </w:numPr>
      </w:pPr>
      <w:r>
        <w:t xml:space="preserve">Umphress / Hynds Park has made good progress with the southwest parking lot now </w:t>
      </w:r>
      <w:r w:rsidR="005D6B42">
        <w:t>in place</w:t>
      </w:r>
      <w:r w:rsidR="00C20CE8">
        <w:t>.</w:t>
      </w:r>
      <w:r>
        <w:t xml:space="preserve">  </w:t>
      </w:r>
      <w:r w:rsidR="005D6B42">
        <w:t xml:space="preserve">Work is underway on the second parking lot located on the northeast corner of the project. </w:t>
      </w:r>
      <w:r>
        <w:t xml:space="preserve"> Following the parking lots, </w:t>
      </w:r>
      <w:r w:rsidR="005D6B42">
        <w:t xml:space="preserve">concrete </w:t>
      </w:r>
      <w:r>
        <w:t xml:space="preserve">work on the pad sites for the </w:t>
      </w:r>
      <w:r w:rsidR="00B45C95">
        <w:t>pavilion</w:t>
      </w:r>
      <w:r>
        <w:t xml:space="preserve">, restrooms and playground will get underway.  </w:t>
      </w:r>
      <w:r w:rsidR="00B45C95">
        <w:t xml:space="preserve">Project has been impacted by rain, anticipate opening June 2024.  </w:t>
      </w:r>
      <w:r w:rsidR="00051FF2">
        <w:br/>
      </w:r>
    </w:p>
    <w:p w14:paraId="2EAC177E" w14:textId="27A18E8C" w:rsidR="00051FF2" w:rsidRDefault="00954D28" w:rsidP="006C4218">
      <w:pPr>
        <w:pStyle w:val="ListParagraph"/>
        <w:numPr>
          <w:ilvl w:val="0"/>
          <w:numId w:val="1"/>
        </w:numPr>
      </w:pPr>
      <w:r>
        <w:t xml:space="preserve">The installation of a paved parking lot at the </w:t>
      </w:r>
      <w:r w:rsidR="00051FF2">
        <w:t xml:space="preserve">‘New Museum” is </w:t>
      </w:r>
      <w:r w:rsidR="005D6B42">
        <w:t>nearing completion</w:t>
      </w:r>
      <w:r w:rsidR="00051FF2">
        <w:t>.  Th</w:t>
      </w:r>
      <w:r w:rsidR="005D6B42">
        <w:t>e new lot</w:t>
      </w:r>
      <w:r w:rsidR="00051FF2">
        <w:t xml:space="preserve"> will provide parking along Jefferson as well as provide handicap access from the </w:t>
      </w:r>
      <w:r w:rsidR="00C20CE8">
        <w:t>library</w:t>
      </w:r>
      <w:r w:rsidR="00051FF2">
        <w:t xml:space="preserve"> parking lot.  Expect this project to be completed in the next ten days.</w:t>
      </w:r>
      <w:r w:rsidR="00563ACE">
        <w:t xml:space="preserve">  Museum will be closed during the month of March.  </w:t>
      </w:r>
      <w:r w:rsidR="00051FF2">
        <w:br/>
      </w:r>
    </w:p>
    <w:p w14:paraId="182E2F1C" w14:textId="7C79C120" w:rsidR="00051FF2" w:rsidRDefault="00051FF2" w:rsidP="006C4218">
      <w:pPr>
        <w:pStyle w:val="ListParagraph"/>
        <w:numPr>
          <w:ilvl w:val="0"/>
          <w:numId w:val="1"/>
        </w:numPr>
      </w:pPr>
      <w:r>
        <w:t xml:space="preserve">The city is </w:t>
      </w:r>
      <w:r w:rsidR="005D6B42">
        <w:t xml:space="preserve">in the process of </w:t>
      </w:r>
      <w:r>
        <w:t xml:space="preserve">replacing the pergola at McKinney Wilson Park.  The current pergola has been leaning for </w:t>
      </w:r>
      <w:r w:rsidR="00954D28">
        <w:t>a period</w:t>
      </w:r>
      <w:r>
        <w:t xml:space="preserve"> and has been blocked from use</w:t>
      </w:r>
      <w:r w:rsidR="005D6B42">
        <w:t>.</w:t>
      </w:r>
      <w:r>
        <w:t xml:space="preserve">  Demo of the existing pergola is scheduled for </w:t>
      </w:r>
      <w:r w:rsidR="00AA69CC">
        <w:t>Wednesday, Feb 6</w:t>
      </w:r>
      <w:r>
        <w:t xml:space="preserve">.  Work on the replacement pergola will commence immediately following.  Anticipate completion by the third week in March. </w:t>
      </w:r>
      <w:r>
        <w:br/>
      </w:r>
    </w:p>
    <w:p w14:paraId="3461CD2D" w14:textId="27090054" w:rsidR="00AA69CC" w:rsidRDefault="00AA69CC" w:rsidP="00AA69CC">
      <w:pPr>
        <w:pStyle w:val="ListParagraph"/>
      </w:pPr>
      <w:r>
        <w:br/>
      </w:r>
    </w:p>
    <w:p w14:paraId="20EFC753" w14:textId="7DB0948D" w:rsidR="004C2870" w:rsidRDefault="004A0ECB" w:rsidP="004C2870">
      <w:pPr>
        <w:pStyle w:val="ListParagraph"/>
        <w:numPr>
          <w:ilvl w:val="0"/>
          <w:numId w:val="1"/>
        </w:numPr>
      </w:pPr>
      <w:r>
        <w:lastRenderedPageBreak/>
        <w:t xml:space="preserve">QuickTrip has scheduled a Pre-Construction meeting </w:t>
      </w:r>
      <w:r w:rsidR="00954D28">
        <w:t>March 20</w:t>
      </w:r>
      <w:r w:rsidR="00954D28" w:rsidRPr="00954D28">
        <w:rPr>
          <w:vertAlign w:val="superscript"/>
        </w:rPr>
        <w:t>th</w:t>
      </w:r>
      <w:r w:rsidR="00AA69CC">
        <w:t>.  Expect to see work commence on the new fuel station / C-Store located on Van Alstyne Parkway and Hwy75 frontage road shortly following this pre-construction coordination meeting.</w:t>
      </w:r>
      <w:r w:rsidR="00954D28">
        <w:br/>
      </w:r>
    </w:p>
    <w:p w14:paraId="63CA7FD2" w14:textId="1BEFFB4C" w:rsidR="00954D28" w:rsidRDefault="00954D28" w:rsidP="006C4218">
      <w:pPr>
        <w:pStyle w:val="ListParagraph"/>
        <w:numPr>
          <w:ilvl w:val="0"/>
          <w:numId w:val="1"/>
        </w:numPr>
      </w:pPr>
      <w:r>
        <w:t xml:space="preserve"> Forrest Moore Park will see its parking lot </w:t>
      </w:r>
      <w:r w:rsidR="004C2870">
        <w:t xml:space="preserve">resurfaced in addition to having the entry sign updated. </w:t>
      </w:r>
      <w:r>
        <w:t xml:space="preserve">  The </w:t>
      </w:r>
      <w:r w:rsidR="004C2870">
        <w:t xml:space="preserve">parking </w:t>
      </w:r>
      <w:r>
        <w:t xml:space="preserve">lot will see surface prep, followed by a 2” asphalt overlay.  Upon </w:t>
      </w:r>
      <w:r w:rsidR="004C2870">
        <w:t>the completion of paving,</w:t>
      </w:r>
      <w:r>
        <w:t xml:space="preserve"> the parking lot will </w:t>
      </w:r>
      <w:r w:rsidR="004C2870">
        <w:t>receive stripping.   Paving will commence March 11</w:t>
      </w:r>
      <w:r w:rsidR="004C2870" w:rsidRPr="004C2870">
        <w:rPr>
          <w:vertAlign w:val="superscript"/>
        </w:rPr>
        <w:t>th</w:t>
      </w:r>
      <w:r w:rsidR="004C2870">
        <w:t xml:space="preserve">.  Five days are anticipated to complete this portion of the project.  The entry sign project will commence immediately following the paving and will require 6 – 8 weeks to complete. </w:t>
      </w:r>
      <w:r w:rsidR="00563ACE">
        <w:br/>
      </w:r>
      <w:r w:rsidR="00563ACE">
        <w:br/>
      </w:r>
      <w:r w:rsidR="00563ACE">
        <w:br/>
        <w:t xml:space="preserve">              </w:t>
      </w:r>
    </w:p>
    <w:p w14:paraId="51274486" w14:textId="77777777" w:rsidR="00563ACE" w:rsidRDefault="00563ACE" w:rsidP="00563ACE">
      <w:pPr>
        <w:pStyle w:val="ListParagraph"/>
      </w:pPr>
    </w:p>
    <w:p w14:paraId="4B708E9B" w14:textId="711CF291" w:rsidR="00563ACE" w:rsidRDefault="00563ACE" w:rsidP="00563ACE">
      <w:pPr>
        <w:pStyle w:val="ListParagraph"/>
      </w:pPr>
      <w:r>
        <w:t xml:space="preserve">                                                                                                                        Lane H. Jones</w:t>
      </w:r>
    </w:p>
    <w:sectPr w:rsidR="0056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10C3"/>
    <w:multiLevelType w:val="hybridMultilevel"/>
    <w:tmpl w:val="BC10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8"/>
    <w:rsid w:val="00051FF2"/>
    <w:rsid w:val="002E4E12"/>
    <w:rsid w:val="004A0ECB"/>
    <w:rsid w:val="004C2870"/>
    <w:rsid w:val="00525258"/>
    <w:rsid w:val="00563ACE"/>
    <w:rsid w:val="005D6B42"/>
    <w:rsid w:val="006C4218"/>
    <w:rsid w:val="006E22EE"/>
    <w:rsid w:val="00954D28"/>
    <w:rsid w:val="00AA69CC"/>
    <w:rsid w:val="00B45C95"/>
    <w:rsid w:val="00C20CE8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DEDE"/>
  <w15:chartTrackingRefBased/>
  <w15:docId w15:val="{E34C90D2-3B20-41DA-A3F9-522543C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2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2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2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2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2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2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2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2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2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2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2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2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2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2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2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2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2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2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2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2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2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2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2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42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2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2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2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Crystal DeBacker</cp:lastModifiedBy>
  <cp:revision>2</cp:revision>
  <cp:lastPrinted>2024-03-04T13:55:00Z</cp:lastPrinted>
  <dcterms:created xsi:type="dcterms:W3CDTF">2024-03-06T14:43:00Z</dcterms:created>
  <dcterms:modified xsi:type="dcterms:W3CDTF">2024-03-06T14:43:00Z</dcterms:modified>
</cp:coreProperties>
</file>